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88C16" w14:textId="77777777" w:rsidR="0009296D" w:rsidRDefault="0009296D" w:rsidP="00B82EAD">
      <w:pPr>
        <w:rPr>
          <w:rFonts w:ascii="Arial" w:hAnsi="Arial" w:cs="Arial"/>
          <w:sz w:val="22"/>
          <w:szCs w:val="22"/>
          <w:lang w:val="fr-BE"/>
        </w:rPr>
      </w:pPr>
    </w:p>
    <w:p w14:paraId="1C530415" w14:textId="417CC263" w:rsidR="0009296D" w:rsidRDefault="002B12C5" w:rsidP="00B82EAD">
      <w:pPr>
        <w:rPr>
          <w:rFonts w:ascii="Arial" w:hAnsi="Arial" w:cs="Arial"/>
          <w:lang w:val="fr-BE"/>
        </w:rPr>
      </w:pPr>
      <w:r w:rsidRPr="002B12C5">
        <w:rPr>
          <w:rFonts w:ascii="Arial" w:hAnsi="Arial" w:cs="Arial"/>
          <w:lang w:val="fr-BE"/>
        </w:rPr>
        <w:t xml:space="preserve">Comité de quartier </w:t>
      </w:r>
      <w:r>
        <w:rPr>
          <w:rFonts w:ascii="Arial" w:hAnsi="Arial" w:cs="Arial"/>
          <w:lang w:val="fr-BE"/>
        </w:rPr>
        <w:t>Kerkedelle - de Thiennes</w:t>
      </w:r>
    </w:p>
    <w:p w14:paraId="4B6FB986" w14:textId="3A3CFA5F" w:rsidR="002B12C5" w:rsidRDefault="002B12C5" w:rsidP="00B82EAD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Personne de référence : Blandine Dlugoszewski</w:t>
      </w:r>
    </w:p>
    <w:p w14:paraId="161EE4D2" w14:textId="3BFB49A3" w:rsidR="002B12C5" w:rsidRDefault="002B12C5" w:rsidP="00B82EAD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Kerkedelle,39</w:t>
      </w:r>
    </w:p>
    <w:p w14:paraId="505DDD30" w14:textId="5E953744" w:rsidR="002B12C5" w:rsidRDefault="002B12C5" w:rsidP="00B82EAD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1200  Bruxelles</w:t>
      </w:r>
    </w:p>
    <w:p w14:paraId="521DDC31" w14:textId="185E35CA" w:rsidR="002B12C5" w:rsidRPr="002B12C5" w:rsidRDefault="002B12C5" w:rsidP="00B82EAD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T2l :0476/630846</w:t>
      </w:r>
    </w:p>
    <w:p w14:paraId="1DA65293" w14:textId="7C4F145A" w:rsidR="0009296D" w:rsidRPr="002B12C5" w:rsidRDefault="0009296D" w:rsidP="00B82EAD">
      <w:pPr>
        <w:rPr>
          <w:rFonts w:ascii="Arial" w:hAnsi="Arial" w:cs="Arial"/>
          <w:sz w:val="22"/>
          <w:szCs w:val="22"/>
          <w:lang w:val="fr-BE"/>
        </w:rPr>
      </w:pPr>
    </w:p>
    <w:p w14:paraId="10BA9178" w14:textId="77777777" w:rsidR="00B82EAD" w:rsidRPr="00BE71EA" w:rsidRDefault="00B82EAD" w:rsidP="00B82EAD">
      <w:pPr>
        <w:rPr>
          <w:rFonts w:ascii="Arial" w:hAnsi="Arial" w:cs="Arial"/>
          <w:sz w:val="22"/>
          <w:szCs w:val="22"/>
          <w:lang w:val="fr-BE"/>
        </w:rPr>
      </w:pPr>
      <w:r w:rsidRPr="00BE71EA">
        <w:rPr>
          <w:rFonts w:ascii="Arial" w:hAnsi="Arial" w:cs="Arial"/>
          <w:sz w:val="22"/>
          <w:szCs w:val="22"/>
          <w:lang w:val="fr-BE"/>
        </w:rPr>
        <w:t xml:space="preserve">                </w:t>
      </w:r>
      <w:r w:rsidRPr="00BE71EA">
        <w:rPr>
          <w:rFonts w:ascii="Arial" w:hAnsi="Arial" w:cs="Arial"/>
          <w:sz w:val="22"/>
          <w:szCs w:val="22"/>
          <w:lang w:val="fr-BE"/>
        </w:rPr>
        <w:tab/>
      </w:r>
      <w:r w:rsidRPr="00BE71EA">
        <w:rPr>
          <w:rFonts w:ascii="Arial" w:hAnsi="Arial" w:cs="Arial"/>
          <w:sz w:val="22"/>
          <w:szCs w:val="22"/>
          <w:lang w:val="fr-BE"/>
        </w:rPr>
        <w:tab/>
      </w:r>
      <w:r w:rsidRPr="00BE71EA">
        <w:rPr>
          <w:rFonts w:ascii="Arial" w:hAnsi="Arial" w:cs="Arial"/>
          <w:sz w:val="22"/>
          <w:szCs w:val="22"/>
          <w:lang w:val="fr-BE"/>
        </w:rPr>
        <w:tab/>
      </w:r>
      <w:r w:rsidRPr="00BE71EA">
        <w:rPr>
          <w:rFonts w:ascii="Arial" w:hAnsi="Arial" w:cs="Arial"/>
          <w:sz w:val="22"/>
          <w:szCs w:val="22"/>
          <w:lang w:val="fr-BE"/>
        </w:rPr>
        <w:tab/>
      </w:r>
      <w:r w:rsidRPr="00BE71EA">
        <w:rPr>
          <w:rFonts w:ascii="Arial" w:hAnsi="Arial" w:cs="Arial"/>
          <w:sz w:val="22"/>
          <w:szCs w:val="22"/>
          <w:lang w:val="fr-BE"/>
        </w:rPr>
        <w:tab/>
      </w:r>
      <w:r w:rsidRPr="00BE71EA">
        <w:rPr>
          <w:rFonts w:ascii="Arial" w:hAnsi="Arial" w:cs="Arial"/>
          <w:sz w:val="22"/>
          <w:szCs w:val="22"/>
          <w:lang w:val="fr-BE"/>
        </w:rPr>
        <w:tab/>
      </w:r>
      <w:r w:rsidRPr="00BE71EA">
        <w:rPr>
          <w:rFonts w:ascii="Arial" w:hAnsi="Arial" w:cs="Arial"/>
          <w:sz w:val="22"/>
          <w:szCs w:val="22"/>
          <w:lang w:val="fr-BE"/>
        </w:rPr>
        <w:tab/>
      </w:r>
      <w:r w:rsidRPr="00BE71EA">
        <w:rPr>
          <w:rFonts w:ascii="Arial" w:hAnsi="Arial" w:cs="Arial"/>
          <w:sz w:val="22"/>
          <w:szCs w:val="22"/>
          <w:lang w:val="fr-BE"/>
        </w:rPr>
        <w:tab/>
      </w:r>
      <w:r w:rsidRPr="00BE71EA">
        <w:rPr>
          <w:rFonts w:ascii="Arial" w:hAnsi="Arial" w:cs="Arial"/>
          <w:sz w:val="22"/>
          <w:szCs w:val="22"/>
          <w:lang w:val="fr-BE"/>
        </w:rPr>
        <w:tab/>
      </w:r>
    </w:p>
    <w:p w14:paraId="606B67AF" w14:textId="77777777" w:rsidR="00B82EAD" w:rsidRPr="002B12C5" w:rsidRDefault="00B82EAD" w:rsidP="00B82EAD">
      <w:pPr>
        <w:pStyle w:val="En-tte"/>
        <w:tabs>
          <w:tab w:val="clear" w:pos="4819"/>
          <w:tab w:val="clear" w:pos="9071"/>
        </w:tabs>
        <w:jc w:val="right"/>
        <w:rPr>
          <w:rFonts w:ascii="Arial" w:hAnsi="Arial" w:cs="Arial"/>
          <w:color w:val="000000"/>
        </w:rPr>
      </w:pPr>
    </w:p>
    <w:p w14:paraId="13757C2B" w14:textId="77777777" w:rsidR="00B82EAD" w:rsidRPr="002B12C5" w:rsidRDefault="00B82EAD" w:rsidP="0009296D">
      <w:pPr>
        <w:pStyle w:val="En-tte"/>
        <w:tabs>
          <w:tab w:val="clear" w:pos="4819"/>
          <w:tab w:val="clear" w:pos="9071"/>
        </w:tabs>
        <w:jc w:val="center"/>
        <w:rPr>
          <w:rFonts w:ascii="Arial" w:hAnsi="Arial" w:cs="Arial"/>
          <w:color w:val="000000"/>
        </w:rPr>
      </w:pPr>
    </w:p>
    <w:p w14:paraId="1D293E10" w14:textId="1464E217" w:rsidR="00B82EAD" w:rsidRPr="002B12C5" w:rsidRDefault="0009296D" w:rsidP="0009296D">
      <w:pPr>
        <w:pStyle w:val="En-tte"/>
        <w:tabs>
          <w:tab w:val="clear" w:pos="4819"/>
          <w:tab w:val="clear" w:pos="9071"/>
        </w:tabs>
        <w:rPr>
          <w:rFonts w:ascii="Arial" w:hAnsi="Arial" w:cs="Arial"/>
          <w:color w:val="000000"/>
        </w:rPr>
      </w:pPr>
      <w:r w:rsidRPr="002B12C5">
        <w:rPr>
          <w:rFonts w:ascii="Arial" w:hAnsi="Arial" w:cs="Arial"/>
          <w:color w:val="000000"/>
        </w:rPr>
        <w:t xml:space="preserve"> </w:t>
      </w:r>
      <w:r w:rsidR="00B82EAD" w:rsidRPr="002B12C5">
        <w:rPr>
          <w:rFonts w:ascii="Arial" w:hAnsi="Arial" w:cs="Arial"/>
          <w:color w:val="000000"/>
        </w:rPr>
        <w:t xml:space="preserve">                                                              </w:t>
      </w:r>
      <w:r w:rsidR="002B12C5">
        <w:rPr>
          <w:rFonts w:ascii="Arial" w:hAnsi="Arial" w:cs="Arial"/>
          <w:color w:val="000000"/>
        </w:rPr>
        <w:t xml:space="preserve">                    </w:t>
      </w:r>
      <w:r w:rsidR="00B82EAD" w:rsidRPr="002B12C5">
        <w:rPr>
          <w:rFonts w:ascii="Arial" w:hAnsi="Arial" w:cs="Arial"/>
          <w:color w:val="000000"/>
        </w:rPr>
        <w:t xml:space="preserve">  A l’attention des membres de la</w:t>
      </w:r>
    </w:p>
    <w:p w14:paraId="523EA761" w14:textId="77777777" w:rsidR="00B82EAD" w:rsidRPr="002B12C5" w:rsidRDefault="00B82EAD" w:rsidP="00B82EAD">
      <w:pPr>
        <w:pStyle w:val="En-tte"/>
        <w:tabs>
          <w:tab w:val="clear" w:pos="4819"/>
          <w:tab w:val="clear" w:pos="9071"/>
        </w:tabs>
        <w:jc w:val="right"/>
        <w:rPr>
          <w:rFonts w:ascii="Arial" w:hAnsi="Arial" w:cs="Arial"/>
          <w:color w:val="000000"/>
        </w:rPr>
      </w:pPr>
      <w:r w:rsidRPr="002B12C5">
        <w:rPr>
          <w:rFonts w:ascii="Arial" w:hAnsi="Arial" w:cs="Arial"/>
          <w:color w:val="000000"/>
        </w:rPr>
        <w:t>Commission de Concertation de Woluwe-Saint-Lambert</w:t>
      </w:r>
    </w:p>
    <w:p w14:paraId="48A81D96" w14:textId="77777777" w:rsidR="00B82EAD" w:rsidRPr="002B12C5" w:rsidRDefault="00B82EAD" w:rsidP="00B82EAD">
      <w:pPr>
        <w:pStyle w:val="En-tte"/>
        <w:tabs>
          <w:tab w:val="clear" w:pos="4819"/>
          <w:tab w:val="clear" w:pos="9071"/>
        </w:tabs>
        <w:jc w:val="right"/>
        <w:rPr>
          <w:rFonts w:ascii="Arial" w:hAnsi="Arial" w:cs="Arial"/>
          <w:color w:val="000000"/>
        </w:rPr>
      </w:pPr>
      <w:r w:rsidRPr="002B12C5">
        <w:rPr>
          <w:rFonts w:ascii="Arial" w:hAnsi="Arial" w:cs="Arial"/>
          <w:color w:val="000000"/>
        </w:rPr>
        <w:t>Hôtel communal de Woluwe-Saint-Lambert</w:t>
      </w:r>
    </w:p>
    <w:p w14:paraId="7483EC2A" w14:textId="77777777" w:rsidR="00B82EAD" w:rsidRPr="002B12C5" w:rsidRDefault="00B82EAD" w:rsidP="00B82EAD">
      <w:pPr>
        <w:pStyle w:val="En-tte"/>
        <w:tabs>
          <w:tab w:val="clear" w:pos="4819"/>
          <w:tab w:val="clear" w:pos="9071"/>
        </w:tabs>
        <w:jc w:val="right"/>
        <w:rPr>
          <w:rFonts w:ascii="Arial" w:hAnsi="Arial" w:cs="Arial"/>
          <w:color w:val="000000"/>
        </w:rPr>
      </w:pPr>
      <w:r w:rsidRPr="002B12C5">
        <w:rPr>
          <w:rFonts w:ascii="Arial" w:hAnsi="Arial" w:cs="Arial"/>
          <w:color w:val="000000"/>
        </w:rPr>
        <w:t xml:space="preserve">Avenue Paul </w:t>
      </w:r>
      <w:proofErr w:type="spellStart"/>
      <w:r w:rsidRPr="002B12C5">
        <w:rPr>
          <w:rFonts w:ascii="Arial" w:hAnsi="Arial" w:cs="Arial"/>
          <w:color w:val="000000"/>
        </w:rPr>
        <w:t>Hymans</w:t>
      </w:r>
      <w:proofErr w:type="spellEnd"/>
      <w:r w:rsidRPr="002B12C5">
        <w:rPr>
          <w:rFonts w:ascii="Arial" w:hAnsi="Arial" w:cs="Arial"/>
          <w:color w:val="000000"/>
        </w:rPr>
        <w:t>, 2 à 1200 Bruxelles</w:t>
      </w:r>
    </w:p>
    <w:p w14:paraId="0407FDF3" w14:textId="77777777" w:rsidR="0009296D" w:rsidRPr="002B12C5" w:rsidRDefault="0009296D" w:rsidP="00B82EAD">
      <w:pPr>
        <w:pStyle w:val="En-tte"/>
        <w:tabs>
          <w:tab w:val="clear" w:pos="4819"/>
          <w:tab w:val="clear" w:pos="9071"/>
        </w:tabs>
        <w:jc w:val="right"/>
        <w:rPr>
          <w:rFonts w:ascii="Arial" w:hAnsi="Arial" w:cs="Arial"/>
          <w:color w:val="000000"/>
        </w:rPr>
      </w:pPr>
    </w:p>
    <w:p w14:paraId="41A5FBF7" w14:textId="77777777" w:rsidR="00B82EAD" w:rsidRPr="002B12C5" w:rsidRDefault="00B82EAD" w:rsidP="00B82EAD">
      <w:pPr>
        <w:tabs>
          <w:tab w:val="left" w:pos="567"/>
          <w:tab w:val="left" w:pos="4500"/>
          <w:tab w:val="left" w:pos="5660"/>
        </w:tabs>
        <w:ind w:left="567"/>
        <w:jc w:val="both"/>
        <w:rPr>
          <w:rFonts w:ascii="Arial" w:hAnsi="Arial" w:cs="Arial"/>
          <w:color w:val="000000"/>
          <w:lang w:val="fr-BE"/>
        </w:rPr>
      </w:pPr>
    </w:p>
    <w:p w14:paraId="17BFFE69" w14:textId="77777777" w:rsidR="00B82EAD" w:rsidRPr="002B12C5" w:rsidRDefault="00B82EAD" w:rsidP="00B82EAD">
      <w:pPr>
        <w:tabs>
          <w:tab w:val="left" w:pos="567"/>
          <w:tab w:val="left" w:pos="4500"/>
          <w:tab w:val="left" w:pos="5660"/>
        </w:tabs>
        <w:ind w:left="567"/>
        <w:jc w:val="both"/>
        <w:rPr>
          <w:rFonts w:ascii="Arial" w:hAnsi="Arial" w:cs="Arial"/>
          <w:lang w:val="fr-BE"/>
        </w:rPr>
      </w:pPr>
      <w:r w:rsidRPr="002B12C5">
        <w:rPr>
          <w:rFonts w:ascii="Arial" w:hAnsi="Arial" w:cs="Arial"/>
          <w:color w:val="000000"/>
          <w:lang w:val="fr-BE"/>
        </w:rPr>
        <w:t xml:space="preserve">                  </w:t>
      </w:r>
      <w:r w:rsidRPr="002B12C5">
        <w:rPr>
          <w:rFonts w:ascii="Arial" w:hAnsi="Arial" w:cs="Arial"/>
          <w:color w:val="000000"/>
          <w:lang w:val="fr-BE"/>
        </w:rPr>
        <w:tab/>
      </w:r>
      <w:r w:rsidRPr="002B12C5">
        <w:rPr>
          <w:rFonts w:ascii="Arial" w:hAnsi="Arial" w:cs="Arial"/>
          <w:color w:val="000000"/>
          <w:lang w:val="fr-BE"/>
        </w:rPr>
        <w:tab/>
      </w:r>
      <w:r w:rsidRPr="002B12C5">
        <w:rPr>
          <w:rFonts w:ascii="Arial" w:hAnsi="Arial" w:cs="Arial"/>
          <w:color w:val="000000"/>
          <w:lang w:val="fr-BE"/>
        </w:rPr>
        <w:tab/>
      </w:r>
      <w:r w:rsidRPr="002B12C5">
        <w:rPr>
          <w:rFonts w:ascii="Arial" w:hAnsi="Arial" w:cs="Arial"/>
          <w:color w:val="000000"/>
          <w:lang w:val="fr-BE"/>
        </w:rPr>
        <w:tab/>
      </w:r>
      <w:r w:rsidRPr="002B12C5">
        <w:rPr>
          <w:rFonts w:ascii="Arial" w:hAnsi="Arial" w:cs="Arial"/>
          <w:color w:val="000000"/>
          <w:lang w:val="fr-BE"/>
        </w:rPr>
        <w:tab/>
      </w:r>
      <w:r w:rsidR="007639DF" w:rsidRPr="002B12C5">
        <w:rPr>
          <w:rFonts w:ascii="Arial" w:hAnsi="Arial" w:cs="Arial"/>
          <w:lang w:val="fr-BE"/>
        </w:rPr>
        <w:t>Le 25</w:t>
      </w:r>
      <w:r w:rsidRPr="002B12C5">
        <w:rPr>
          <w:rFonts w:ascii="Arial" w:hAnsi="Arial" w:cs="Arial"/>
          <w:lang w:val="fr-BE"/>
        </w:rPr>
        <w:t xml:space="preserve"> février 2014</w:t>
      </w:r>
    </w:p>
    <w:p w14:paraId="3B8FC727" w14:textId="77777777" w:rsidR="0009296D" w:rsidRPr="002B12C5" w:rsidRDefault="0009296D" w:rsidP="00B82EAD">
      <w:pPr>
        <w:tabs>
          <w:tab w:val="left" w:pos="567"/>
          <w:tab w:val="left" w:pos="4500"/>
          <w:tab w:val="left" w:pos="5660"/>
        </w:tabs>
        <w:ind w:left="567"/>
        <w:jc w:val="both"/>
        <w:rPr>
          <w:rFonts w:ascii="Arial" w:hAnsi="Arial" w:cs="Arial"/>
          <w:color w:val="000000"/>
          <w:lang w:val="fr-BE"/>
        </w:rPr>
      </w:pPr>
    </w:p>
    <w:p w14:paraId="15D8082D" w14:textId="77777777" w:rsidR="0009296D" w:rsidRPr="002B12C5" w:rsidRDefault="0009296D" w:rsidP="00B82EAD">
      <w:pPr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</w:p>
    <w:p w14:paraId="1BBE5422" w14:textId="77777777" w:rsidR="00B82EAD" w:rsidRPr="002B12C5" w:rsidRDefault="00B82EAD" w:rsidP="00B82EAD">
      <w:pPr>
        <w:autoSpaceDE w:val="0"/>
        <w:autoSpaceDN w:val="0"/>
        <w:adjustRightInd w:val="0"/>
        <w:rPr>
          <w:rFonts w:ascii="Arial" w:hAnsi="Arial" w:cs="Arial"/>
          <w:lang w:val="fr-BE" w:eastAsia="en-US"/>
        </w:rPr>
      </w:pPr>
      <w:r w:rsidRPr="002B12C5">
        <w:rPr>
          <w:rFonts w:ascii="Arial" w:hAnsi="Arial" w:cs="Arial"/>
          <w:color w:val="000000"/>
          <w:lang w:val="fr-BE"/>
        </w:rPr>
        <w:t xml:space="preserve">Concerne : </w:t>
      </w:r>
      <w:r w:rsidRPr="002B12C5">
        <w:rPr>
          <w:rFonts w:ascii="Arial" w:hAnsi="Arial" w:cs="Arial"/>
          <w:lang w:val="fr-BE"/>
        </w:rPr>
        <w:t>demande d’un permis d’urbanisme pour la construction d’un i</w:t>
      </w:r>
      <w:r w:rsidRPr="002B12C5">
        <w:rPr>
          <w:rFonts w:ascii="Arial" w:hAnsi="Arial" w:cs="Arial"/>
          <w:lang w:val="fr-BE" w:eastAsia="en-US"/>
        </w:rPr>
        <w:t>mmeuble avenue Charles De Thiennes, 76    dossier 18149</w:t>
      </w:r>
    </w:p>
    <w:p w14:paraId="6FAE4F26" w14:textId="77777777" w:rsidR="0009296D" w:rsidRPr="002B12C5" w:rsidRDefault="0009296D" w:rsidP="00B82EAD">
      <w:pPr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</w:p>
    <w:p w14:paraId="0D1F6ADB" w14:textId="77777777" w:rsidR="00B82EAD" w:rsidRPr="002B12C5" w:rsidRDefault="00B82EAD" w:rsidP="00B82EAD">
      <w:pPr>
        <w:tabs>
          <w:tab w:val="left" w:pos="993"/>
          <w:tab w:val="left" w:pos="4500"/>
          <w:tab w:val="left" w:pos="5660"/>
          <w:tab w:val="left" w:pos="9498"/>
        </w:tabs>
        <w:ind w:firstLine="567"/>
        <w:jc w:val="both"/>
        <w:rPr>
          <w:rFonts w:ascii="Arial" w:hAnsi="Arial" w:cs="Arial"/>
          <w:color w:val="000000"/>
          <w:lang w:val="fr-BE"/>
        </w:rPr>
      </w:pPr>
    </w:p>
    <w:p w14:paraId="09530564" w14:textId="77777777" w:rsidR="0009296D" w:rsidRPr="002B12C5" w:rsidRDefault="0009296D" w:rsidP="00B82EAD">
      <w:pPr>
        <w:rPr>
          <w:rFonts w:ascii="Arial" w:hAnsi="Arial" w:cs="Arial"/>
          <w:color w:val="000000"/>
          <w:lang w:val="fr-BE"/>
        </w:rPr>
      </w:pPr>
    </w:p>
    <w:p w14:paraId="510278C9" w14:textId="77777777" w:rsidR="00963DBA" w:rsidRPr="002B12C5" w:rsidRDefault="00B82EAD" w:rsidP="00B82EAD">
      <w:pPr>
        <w:rPr>
          <w:rFonts w:ascii="Arial" w:hAnsi="Arial" w:cs="Arial"/>
          <w:color w:val="000000"/>
          <w:lang w:val="fr-BE"/>
        </w:rPr>
      </w:pPr>
      <w:r w:rsidRPr="002B12C5">
        <w:rPr>
          <w:rFonts w:ascii="Arial" w:hAnsi="Arial" w:cs="Arial"/>
          <w:color w:val="000000"/>
          <w:lang w:val="fr-BE"/>
        </w:rPr>
        <w:t>Mesdames, Messieurs,</w:t>
      </w:r>
    </w:p>
    <w:p w14:paraId="66E09E58" w14:textId="77777777" w:rsidR="00B82EAD" w:rsidRPr="002B12C5" w:rsidRDefault="00B82EAD" w:rsidP="00B82EAD">
      <w:pPr>
        <w:rPr>
          <w:rFonts w:ascii="Arial" w:hAnsi="Arial" w:cs="Arial"/>
          <w:color w:val="000000"/>
          <w:lang w:val="fr-BE"/>
        </w:rPr>
      </w:pPr>
    </w:p>
    <w:p w14:paraId="52278250" w14:textId="77777777" w:rsidR="00B82EAD" w:rsidRPr="002B12C5" w:rsidRDefault="00A0599B" w:rsidP="00B82EAD">
      <w:pPr>
        <w:rPr>
          <w:rFonts w:ascii="Arial" w:hAnsi="Arial" w:cs="Arial"/>
          <w:color w:val="000000"/>
          <w:lang w:val="fr-BE"/>
        </w:rPr>
      </w:pPr>
      <w:r w:rsidRPr="002B12C5">
        <w:rPr>
          <w:rFonts w:ascii="Arial" w:hAnsi="Arial" w:cs="Arial"/>
          <w:color w:val="000000"/>
          <w:lang w:val="fr-BE"/>
        </w:rPr>
        <w:t xml:space="preserve">J’ai personnellement rendu visite à </w:t>
      </w:r>
      <w:r w:rsidR="00B82EAD" w:rsidRPr="002B12C5">
        <w:rPr>
          <w:rFonts w:ascii="Arial" w:hAnsi="Arial" w:cs="Arial"/>
          <w:color w:val="000000"/>
          <w:lang w:val="fr-BE"/>
        </w:rPr>
        <w:t xml:space="preserve">Monsieur </w:t>
      </w:r>
      <w:r w:rsidRPr="002B12C5">
        <w:rPr>
          <w:rFonts w:ascii="Arial" w:hAnsi="Arial" w:cs="Arial"/>
          <w:color w:val="000000"/>
          <w:lang w:val="fr-BE"/>
        </w:rPr>
        <w:t xml:space="preserve">et Madame </w:t>
      </w:r>
      <w:r w:rsidR="00B82EAD" w:rsidRPr="002B12C5">
        <w:rPr>
          <w:rFonts w:ascii="Arial" w:hAnsi="Arial" w:cs="Arial"/>
          <w:color w:val="000000"/>
          <w:lang w:val="fr-BE"/>
        </w:rPr>
        <w:t>Renteux dans l</w:t>
      </w:r>
      <w:r w:rsidR="00A41AA6" w:rsidRPr="002B12C5">
        <w:rPr>
          <w:rFonts w:ascii="Arial" w:hAnsi="Arial" w:cs="Arial"/>
          <w:color w:val="000000"/>
          <w:lang w:val="fr-BE"/>
        </w:rPr>
        <w:t>e but</w:t>
      </w:r>
      <w:r w:rsidR="00B82EAD" w:rsidRPr="002B12C5">
        <w:rPr>
          <w:rFonts w:ascii="Arial" w:hAnsi="Arial" w:cs="Arial"/>
          <w:color w:val="000000"/>
          <w:lang w:val="fr-BE"/>
        </w:rPr>
        <w:t xml:space="preserve"> de </w:t>
      </w:r>
      <w:r w:rsidR="00A41AA6" w:rsidRPr="002B12C5">
        <w:rPr>
          <w:rFonts w:ascii="Arial" w:hAnsi="Arial" w:cs="Arial"/>
          <w:color w:val="000000"/>
          <w:lang w:val="fr-BE"/>
        </w:rPr>
        <w:t>visualiser concrètement l</w:t>
      </w:r>
      <w:r w:rsidR="00B82EAD" w:rsidRPr="002B12C5">
        <w:rPr>
          <w:rFonts w:ascii="Arial" w:hAnsi="Arial" w:cs="Arial"/>
          <w:color w:val="000000"/>
          <w:lang w:val="fr-BE"/>
        </w:rPr>
        <w:t>e</w:t>
      </w:r>
      <w:r w:rsidR="00A41AA6" w:rsidRPr="002B12C5">
        <w:rPr>
          <w:rFonts w:ascii="Arial" w:hAnsi="Arial" w:cs="Arial"/>
          <w:color w:val="000000"/>
          <w:lang w:val="fr-BE"/>
        </w:rPr>
        <w:t>s</w:t>
      </w:r>
      <w:r w:rsidR="00B82EAD" w:rsidRPr="002B12C5">
        <w:rPr>
          <w:rFonts w:ascii="Arial" w:hAnsi="Arial" w:cs="Arial"/>
          <w:color w:val="000000"/>
          <w:lang w:val="fr-BE"/>
        </w:rPr>
        <w:t xml:space="preserve"> </w:t>
      </w:r>
      <w:r w:rsidR="00A41AA6" w:rsidRPr="002B12C5">
        <w:rPr>
          <w:rFonts w:ascii="Arial" w:hAnsi="Arial" w:cs="Arial"/>
          <w:color w:val="000000"/>
          <w:lang w:val="fr-BE"/>
        </w:rPr>
        <w:t>chan</w:t>
      </w:r>
      <w:r w:rsidRPr="002B12C5">
        <w:rPr>
          <w:rFonts w:ascii="Arial" w:hAnsi="Arial" w:cs="Arial"/>
          <w:color w:val="000000"/>
          <w:lang w:val="fr-BE"/>
        </w:rPr>
        <w:t>gement</w:t>
      </w:r>
      <w:r w:rsidR="007639DF" w:rsidRPr="002B12C5">
        <w:rPr>
          <w:rFonts w:ascii="Arial" w:hAnsi="Arial" w:cs="Arial"/>
          <w:color w:val="000000"/>
          <w:lang w:val="fr-BE"/>
        </w:rPr>
        <w:t>s</w:t>
      </w:r>
      <w:r w:rsidRPr="002B12C5">
        <w:rPr>
          <w:rFonts w:ascii="Arial" w:hAnsi="Arial" w:cs="Arial"/>
          <w:color w:val="000000"/>
          <w:lang w:val="fr-BE"/>
        </w:rPr>
        <w:t xml:space="preserve"> environnementaux qu’entrai</w:t>
      </w:r>
      <w:r w:rsidR="00A41AA6" w:rsidRPr="002B12C5">
        <w:rPr>
          <w:rFonts w:ascii="Arial" w:hAnsi="Arial" w:cs="Arial"/>
          <w:color w:val="000000"/>
          <w:lang w:val="fr-BE"/>
        </w:rPr>
        <w:t>nera la construction du nouvel immeuble au 76 avenue Charles de Thiennes</w:t>
      </w:r>
      <w:r w:rsidR="008E7083" w:rsidRPr="002B12C5">
        <w:rPr>
          <w:rFonts w:ascii="Arial" w:hAnsi="Arial" w:cs="Arial"/>
          <w:color w:val="000000"/>
          <w:lang w:val="fr-BE"/>
        </w:rPr>
        <w:t>.</w:t>
      </w:r>
      <w:r w:rsidRPr="002B12C5">
        <w:rPr>
          <w:rFonts w:ascii="Arial" w:hAnsi="Arial" w:cs="Arial"/>
          <w:color w:val="000000"/>
          <w:lang w:val="fr-BE"/>
        </w:rPr>
        <w:t xml:space="preserve"> </w:t>
      </w:r>
    </w:p>
    <w:p w14:paraId="50BF29ED" w14:textId="77777777" w:rsidR="00A0599B" w:rsidRPr="002B12C5" w:rsidRDefault="00A0599B" w:rsidP="00B82EAD">
      <w:pPr>
        <w:rPr>
          <w:rFonts w:ascii="Arial" w:hAnsi="Arial" w:cs="Arial"/>
          <w:color w:val="000000"/>
          <w:lang w:val="fr-BE"/>
        </w:rPr>
      </w:pPr>
    </w:p>
    <w:p w14:paraId="50B85465" w14:textId="7D423BA2" w:rsidR="00A0599B" w:rsidRPr="00BE71EA" w:rsidRDefault="00A0599B" w:rsidP="00B82EAD">
      <w:pPr>
        <w:rPr>
          <w:rFonts w:ascii="Arial" w:hAnsi="Arial" w:cs="Arial"/>
        </w:rPr>
      </w:pPr>
      <w:r w:rsidRPr="002B12C5">
        <w:rPr>
          <w:rFonts w:ascii="Arial" w:hAnsi="Arial" w:cs="Arial"/>
          <w:color w:val="000000"/>
          <w:lang w:val="fr-BE"/>
        </w:rPr>
        <w:t>Suite à cette rencontre</w:t>
      </w:r>
      <w:r w:rsidRPr="00BE71EA">
        <w:rPr>
          <w:rFonts w:ascii="Arial" w:hAnsi="Arial" w:cs="Arial"/>
          <w:color w:val="000000"/>
          <w:sz w:val="22"/>
          <w:szCs w:val="22"/>
          <w:lang w:val="fr-BE"/>
        </w:rPr>
        <w:t xml:space="preserve">, </w:t>
      </w:r>
      <w:r w:rsidRPr="00BE71EA">
        <w:rPr>
          <w:rFonts w:ascii="Arial" w:hAnsi="Arial" w:cs="Arial"/>
        </w:rPr>
        <w:t>n</w:t>
      </w:r>
      <w:r w:rsidR="00B82EAD" w:rsidRPr="00BE71EA">
        <w:rPr>
          <w:rFonts w:ascii="Arial" w:hAnsi="Arial" w:cs="Arial"/>
        </w:rPr>
        <w:t xml:space="preserve">otre Comité </w:t>
      </w:r>
      <w:proofErr w:type="spellStart"/>
      <w:r w:rsidR="00B82EAD" w:rsidRPr="00BE71EA">
        <w:rPr>
          <w:rFonts w:ascii="Arial" w:hAnsi="Arial" w:cs="Arial"/>
        </w:rPr>
        <w:t>Kerkedelle</w:t>
      </w:r>
      <w:proofErr w:type="spellEnd"/>
      <w:r w:rsidR="00B82EAD" w:rsidRPr="00BE71EA">
        <w:rPr>
          <w:rFonts w:ascii="Arial" w:hAnsi="Arial" w:cs="Arial"/>
        </w:rPr>
        <w:t xml:space="preserve"> –</w:t>
      </w:r>
      <w:r w:rsidR="002B12C5">
        <w:rPr>
          <w:rFonts w:ascii="Arial" w:hAnsi="Arial" w:cs="Arial"/>
        </w:rPr>
        <w:t xml:space="preserve"> </w:t>
      </w:r>
      <w:r w:rsidR="00B82EAD" w:rsidRPr="00BE71EA">
        <w:rPr>
          <w:rFonts w:ascii="Arial" w:hAnsi="Arial" w:cs="Arial"/>
        </w:rPr>
        <w:t xml:space="preserve">de </w:t>
      </w:r>
      <w:proofErr w:type="spellStart"/>
      <w:r w:rsidR="00B82EAD" w:rsidRPr="00BE71EA">
        <w:rPr>
          <w:rFonts w:ascii="Arial" w:hAnsi="Arial" w:cs="Arial"/>
        </w:rPr>
        <w:t>Thiennes</w:t>
      </w:r>
      <w:proofErr w:type="spellEnd"/>
      <w:r w:rsidR="00B82EAD" w:rsidRPr="00BE71EA">
        <w:rPr>
          <w:rFonts w:ascii="Arial" w:hAnsi="Arial" w:cs="Arial"/>
        </w:rPr>
        <w:t xml:space="preserve"> </w:t>
      </w:r>
      <w:r w:rsidR="00183F4E" w:rsidRPr="00BE71EA">
        <w:rPr>
          <w:rFonts w:ascii="Arial" w:hAnsi="Arial" w:cs="Arial"/>
        </w:rPr>
        <w:t>appuie très largement</w:t>
      </w:r>
      <w:r w:rsidR="00E253D7" w:rsidRPr="00BE71EA">
        <w:rPr>
          <w:rFonts w:ascii="Arial" w:hAnsi="Arial" w:cs="Arial"/>
        </w:rPr>
        <w:t xml:space="preserve"> les demandes et</w:t>
      </w:r>
      <w:r w:rsidR="00183F4E" w:rsidRPr="00BE71EA">
        <w:rPr>
          <w:rFonts w:ascii="Arial" w:hAnsi="Arial" w:cs="Arial"/>
        </w:rPr>
        <w:t xml:space="preserve"> les objections présentées par Monsieur et Madame </w:t>
      </w:r>
      <w:proofErr w:type="spellStart"/>
      <w:r w:rsidR="00183F4E" w:rsidRPr="00BE71EA">
        <w:rPr>
          <w:rFonts w:ascii="Arial" w:hAnsi="Arial" w:cs="Arial"/>
        </w:rPr>
        <w:t>Renteux</w:t>
      </w:r>
      <w:proofErr w:type="spellEnd"/>
      <w:r w:rsidR="00183F4E" w:rsidRPr="00BE71EA">
        <w:rPr>
          <w:rFonts w:ascii="Arial" w:hAnsi="Arial" w:cs="Arial"/>
        </w:rPr>
        <w:t xml:space="preserve"> et Monsieur et Madame </w:t>
      </w:r>
      <w:proofErr w:type="spellStart"/>
      <w:r w:rsidR="00183F4E" w:rsidRPr="00BE71EA">
        <w:rPr>
          <w:rFonts w:ascii="Arial" w:hAnsi="Arial" w:cs="Arial"/>
        </w:rPr>
        <w:t>Srpuytte</w:t>
      </w:r>
      <w:proofErr w:type="spellEnd"/>
      <w:r w:rsidR="00183F4E" w:rsidRPr="00BE71EA">
        <w:rPr>
          <w:rFonts w:ascii="Arial" w:hAnsi="Arial" w:cs="Arial"/>
        </w:rPr>
        <w:t>, nouveaux propriétaire</w:t>
      </w:r>
      <w:r w:rsidR="00E253D7" w:rsidRPr="00BE71EA">
        <w:rPr>
          <w:rFonts w:ascii="Arial" w:hAnsi="Arial" w:cs="Arial"/>
        </w:rPr>
        <w:t>s</w:t>
      </w:r>
      <w:r w:rsidR="00183F4E" w:rsidRPr="00BE71EA">
        <w:rPr>
          <w:rFonts w:ascii="Arial" w:hAnsi="Arial" w:cs="Arial"/>
        </w:rPr>
        <w:t xml:space="preserve"> du numéro 76 avenue Charles de </w:t>
      </w:r>
      <w:proofErr w:type="spellStart"/>
      <w:r w:rsidR="00183F4E" w:rsidRPr="00BE71EA">
        <w:rPr>
          <w:rFonts w:ascii="Arial" w:hAnsi="Arial" w:cs="Arial"/>
        </w:rPr>
        <w:t>Thiennes</w:t>
      </w:r>
      <w:proofErr w:type="spellEnd"/>
      <w:r w:rsidR="008E7083" w:rsidRPr="00BE71EA">
        <w:rPr>
          <w:rFonts w:ascii="Arial" w:hAnsi="Arial" w:cs="Arial"/>
        </w:rPr>
        <w:t>.</w:t>
      </w:r>
      <w:r w:rsidR="00183F4E" w:rsidRPr="00BE71EA">
        <w:rPr>
          <w:rFonts w:ascii="Arial" w:hAnsi="Arial" w:cs="Arial"/>
        </w:rPr>
        <w:t xml:space="preserve"> </w:t>
      </w:r>
    </w:p>
    <w:p w14:paraId="4A8A84BA" w14:textId="77777777" w:rsidR="00183F4E" w:rsidRPr="00BE71EA" w:rsidRDefault="00183F4E" w:rsidP="00B82EAD">
      <w:pPr>
        <w:rPr>
          <w:rFonts w:ascii="Arial" w:hAnsi="Arial" w:cs="Arial"/>
        </w:rPr>
      </w:pPr>
    </w:p>
    <w:p w14:paraId="3F12ABD6" w14:textId="77777777" w:rsidR="00363158" w:rsidRPr="00BE71EA" w:rsidRDefault="00A0599B" w:rsidP="00B82EAD">
      <w:pPr>
        <w:rPr>
          <w:rFonts w:ascii="Arial" w:hAnsi="Arial" w:cs="Arial"/>
        </w:rPr>
      </w:pPr>
      <w:r w:rsidRPr="00BE71EA">
        <w:rPr>
          <w:rFonts w:ascii="Arial" w:hAnsi="Arial" w:cs="Arial"/>
        </w:rPr>
        <w:t xml:space="preserve">Le gabarit de la maison qui sera construite est clairement </w:t>
      </w:r>
      <w:r w:rsidR="00363158" w:rsidRPr="00BE71EA">
        <w:rPr>
          <w:rFonts w:ascii="Arial" w:hAnsi="Arial" w:cs="Arial"/>
        </w:rPr>
        <w:t xml:space="preserve">disproportionné </w:t>
      </w:r>
      <w:r w:rsidRPr="00BE71EA">
        <w:rPr>
          <w:rFonts w:ascii="Arial" w:hAnsi="Arial" w:cs="Arial"/>
        </w:rPr>
        <w:t>par rapport à celui de la maison mitoyenne</w:t>
      </w:r>
      <w:r w:rsidR="00363158" w:rsidRPr="00BE71EA">
        <w:rPr>
          <w:rFonts w:ascii="Arial" w:hAnsi="Arial" w:cs="Arial"/>
        </w:rPr>
        <w:t xml:space="preserve"> et installe une disharmonie dans le cadre </w:t>
      </w:r>
      <w:r w:rsidR="00183F4E" w:rsidRPr="00BE71EA">
        <w:rPr>
          <w:rFonts w:ascii="Arial" w:hAnsi="Arial" w:cs="Arial"/>
        </w:rPr>
        <w:t xml:space="preserve">actuel </w:t>
      </w:r>
      <w:r w:rsidR="00363158" w:rsidRPr="00BE71EA">
        <w:rPr>
          <w:rFonts w:ascii="Arial" w:hAnsi="Arial" w:cs="Arial"/>
        </w:rPr>
        <w:t xml:space="preserve">du voisinage : </w:t>
      </w:r>
    </w:p>
    <w:p w14:paraId="4A570988" w14:textId="77777777" w:rsidR="00A0599B" w:rsidRPr="00BE71EA" w:rsidRDefault="00A0599B" w:rsidP="00B82EAD">
      <w:pPr>
        <w:rPr>
          <w:rFonts w:ascii="Arial" w:hAnsi="Arial" w:cs="Arial"/>
        </w:rPr>
      </w:pPr>
      <w:r w:rsidRPr="00BE71EA">
        <w:rPr>
          <w:rFonts w:ascii="Arial" w:hAnsi="Arial" w:cs="Arial"/>
        </w:rPr>
        <w:t xml:space="preserve">La hauteur de la maison prévue dépasse </w:t>
      </w:r>
      <w:r w:rsidR="000A451A" w:rsidRPr="00BE71EA">
        <w:rPr>
          <w:rFonts w:ascii="Arial" w:hAnsi="Arial" w:cs="Arial"/>
        </w:rPr>
        <w:t xml:space="preserve">d’1m30 la maison d’à côté. </w:t>
      </w:r>
    </w:p>
    <w:p w14:paraId="0815899D" w14:textId="77777777" w:rsidR="00E253D7" w:rsidRPr="00BE71EA" w:rsidRDefault="00E253D7" w:rsidP="00B82EAD">
      <w:pPr>
        <w:rPr>
          <w:rFonts w:ascii="Arial" w:hAnsi="Arial" w:cs="Arial"/>
        </w:rPr>
      </w:pPr>
      <w:r w:rsidRPr="00BE71EA">
        <w:rPr>
          <w:rFonts w:ascii="Arial" w:hAnsi="Arial" w:cs="Arial"/>
        </w:rPr>
        <w:t xml:space="preserve">La </w:t>
      </w:r>
      <w:r w:rsidR="00363158" w:rsidRPr="00BE71EA">
        <w:rPr>
          <w:rFonts w:ascii="Arial" w:hAnsi="Arial" w:cs="Arial"/>
        </w:rPr>
        <w:t>hauteur et la largeur</w:t>
      </w:r>
      <w:r w:rsidR="000A451A" w:rsidRPr="00BE71EA">
        <w:rPr>
          <w:rFonts w:ascii="Arial" w:hAnsi="Arial" w:cs="Arial"/>
        </w:rPr>
        <w:t xml:space="preserve"> des lucarnes sont inappropriée</w:t>
      </w:r>
      <w:r w:rsidR="00363158" w:rsidRPr="00BE71EA">
        <w:rPr>
          <w:rFonts w:ascii="Arial" w:hAnsi="Arial" w:cs="Arial"/>
        </w:rPr>
        <w:t>s</w:t>
      </w:r>
      <w:r w:rsidR="000A451A" w:rsidRPr="00BE71EA">
        <w:rPr>
          <w:rFonts w:ascii="Arial" w:hAnsi="Arial" w:cs="Arial"/>
        </w:rPr>
        <w:t xml:space="preserve"> </w:t>
      </w:r>
      <w:r w:rsidRPr="00BE71EA">
        <w:rPr>
          <w:rFonts w:ascii="Arial" w:hAnsi="Arial" w:cs="Arial"/>
        </w:rPr>
        <w:t>dans l’environnement actuel.</w:t>
      </w:r>
    </w:p>
    <w:p w14:paraId="3D4D1265" w14:textId="77777777" w:rsidR="000A451A" w:rsidRDefault="00363158" w:rsidP="00B82EAD">
      <w:pPr>
        <w:rPr>
          <w:rFonts w:ascii="Arial" w:hAnsi="Arial" w:cs="Arial"/>
        </w:rPr>
      </w:pPr>
      <w:r w:rsidRPr="00BE71EA">
        <w:rPr>
          <w:rFonts w:ascii="Arial" w:hAnsi="Arial" w:cs="Arial"/>
        </w:rPr>
        <w:t>En ce qui concerne l</w:t>
      </w:r>
      <w:r w:rsidR="000A451A" w:rsidRPr="00BE71EA">
        <w:rPr>
          <w:rFonts w:ascii="Arial" w:hAnsi="Arial" w:cs="Arial"/>
        </w:rPr>
        <w:t>es terrasses</w:t>
      </w:r>
      <w:r w:rsidRPr="00BE71EA">
        <w:rPr>
          <w:rFonts w:ascii="Arial" w:hAnsi="Arial" w:cs="Arial"/>
        </w:rPr>
        <w:t>, elles</w:t>
      </w:r>
      <w:r w:rsidR="000A451A" w:rsidRPr="00BE71EA">
        <w:rPr>
          <w:rFonts w:ascii="Arial" w:hAnsi="Arial" w:cs="Arial"/>
        </w:rPr>
        <w:t xml:space="preserve"> débordent très largement du bâtiment et </w:t>
      </w:r>
      <w:r w:rsidRPr="00BE71EA">
        <w:rPr>
          <w:rFonts w:ascii="Arial" w:hAnsi="Arial" w:cs="Arial"/>
        </w:rPr>
        <w:t>offre</w:t>
      </w:r>
      <w:r w:rsidR="00D11DAB" w:rsidRPr="00BE71EA">
        <w:rPr>
          <w:rFonts w:ascii="Arial" w:hAnsi="Arial" w:cs="Arial"/>
        </w:rPr>
        <w:t>nt</w:t>
      </w:r>
      <w:r w:rsidR="0009296D" w:rsidRPr="00BE71EA">
        <w:rPr>
          <w:rFonts w:ascii="Arial" w:hAnsi="Arial" w:cs="Arial"/>
        </w:rPr>
        <w:t xml:space="preserve"> de façon abusive</w:t>
      </w:r>
      <w:r w:rsidRPr="00BE71EA">
        <w:rPr>
          <w:rFonts w:ascii="Arial" w:hAnsi="Arial" w:cs="Arial"/>
        </w:rPr>
        <w:t xml:space="preserve"> une vue plongeante sur le jardin de Monsieur et Madame</w:t>
      </w:r>
      <w:r w:rsidR="00183F4E" w:rsidRPr="00BE71EA">
        <w:rPr>
          <w:rFonts w:ascii="Arial" w:hAnsi="Arial" w:cs="Arial"/>
        </w:rPr>
        <w:t xml:space="preserve"> </w:t>
      </w:r>
      <w:proofErr w:type="spellStart"/>
      <w:r w:rsidR="00183F4E" w:rsidRPr="00BE71EA">
        <w:rPr>
          <w:rFonts w:ascii="Arial" w:hAnsi="Arial" w:cs="Arial"/>
        </w:rPr>
        <w:t>Renteux</w:t>
      </w:r>
      <w:proofErr w:type="spellEnd"/>
      <w:r w:rsidR="00183F4E" w:rsidRPr="00BE71EA">
        <w:rPr>
          <w:rFonts w:ascii="Arial" w:hAnsi="Arial" w:cs="Arial"/>
        </w:rPr>
        <w:t>.</w:t>
      </w:r>
      <w:r w:rsidRPr="00BE71EA">
        <w:rPr>
          <w:rFonts w:ascii="Arial" w:hAnsi="Arial" w:cs="Arial"/>
        </w:rPr>
        <w:t xml:space="preserve"> Leur </w:t>
      </w:r>
      <w:r w:rsidRPr="002B12C5">
        <w:rPr>
          <w:rFonts w:ascii="Arial" w:hAnsi="Arial" w:cs="Arial"/>
        </w:rPr>
        <w:t>largeur</w:t>
      </w:r>
      <w:r w:rsidRPr="00BE71EA">
        <w:rPr>
          <w:rFonts w:ascii="Arial" w:hAnsi="Arial" w:cs="Arial"/>
        </w:rPr>
        <w:t xml:space="preserve"> accentue également l’aspect disharmonieux de</w:t>
      </w:r>
      <w:r w:rsidR="000A451A" w:rsidRPr="00BE71EA">
        <w:rPr>
          <w:rFonts w:ascii="Arial" w:hAnsi="Arial" w:cs="Arial"/>
        </w:rPr>
        <w:t xml:space="preserve"> l’immeuble. Nous </w:t>
      </w:r>
      <w:proofErr w:type="spellStart"/>
      <w:r w:rsidR="000A451A" w:rsidRPr="00BE71EA">
        <w:rPr>
          <w:rFonts w:ascii="Arial" w:hAnsi="Arial" w:cs="Arial"/>
        </w:rPr>
        <w:t>nous</w:t>
      </w:r>
      <w:proofErr w:type="spellEnd"/>
      <w:r w:rsidR="000A451A" w:rsidRPr="00BE71EA">
        <w:rPr>
          <w:rFonts w:ascii="Arial" w:hAnsi="Arial" w:cs="Arial"/>
        </w:rPr>
        <w:t xml:space="preserve"> demandons d’ailleurs si ce ne serait pas plus judicieux de construire les terrasses du côté façade ouest plutôt que nord</w:t>
      </w:r>
      <w:r w:rsidR="00183F4E" w:rsidRPr="00BE71EA">
        <w:rPr>
          <w:rFonts w:ascii="Arial" w:hAnsi="Arial" w:cs="Arial"/>
        </w:rPr>
        <w:t>-est ?</w:t>
      </w:r>
    </w:p>
    <w:p w14:paraId="50C775AC" w14:textId="77777777" w:rsidR="00BE71EA" w:rsidRDefault="00BE71EA" w:rsidP="00B82EAD">
      <w:pPr>
        <w:rPr>
          <w:rFonts w:ascii="Arial" w:hAnsi="Arial" w:cs="Arial"/>
        </w:rPr>
      </w:pPr>
    </w:p>
    <w:p w14:paraId="0EFA1E2E" w14:textId="30844CA8" w:rsidR="007639DF" w:rsidRPr="00BE71EA" w:rsidRDefault="00BE71EA" w:rsidP="00B82E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Nous </w:t>
      </w:r>
      <w:r w:rsidR="00924918">
        <w:rPr>
          <w:rFonts w:ascii="Arial" w:hAnsi="Arial" w:cs="Arial"/>
        </w:rPr>
        <w:t xml:space="preserve">ne voyons pas non plus nécessaire de changer les règles actuelles </w:t>
      </w:r>
      <w:r w:rsidR="002B12C5">
        <w:rPr>
          <w:rFonts w:ascii="Arial" w:hAnsi="Arial" w:cs="Arial"/>
        </w:rPr>
        <w:t xml:space="preserve">concernant la zone de recul ; Le profondeur actuelle prévue sur le plans enferme visuellement la maison </w:t>
      </w:r>
      <w:proofErr w:type="spellStart"/>
      <w:r w:rsidR="002B12C5">
        <w:rPr>
          <w:rFonts w:ascii="Arial" w:hAnsi="Arial" w:cs="Arial"/>
        </w:rPr>
        <w:t>mittoyenne</w:t>
      </w:r>
      <w:proofErr w:type="spellEnd"/>
      <w:r w:rsidR="002B12C5">
        <w:rPr>
          <w:rFonts w:ascii="Arial" w:hAnsi="Arial" w:cs="Arial"/>
        </w:rPr>
        <w:t xml:space="preserve"> actuelle et n</w:t>
      </w:r>
      <w:r w:rsidR="00924918">
        <w:rPr>
          <w:rFonts w:ascii="Arial" w:hAnsi="Arial" w:cs="Arial"/>
        </w:rPr>
        <w:t xml:space="preserve">ous </w:t>
      </w:r>
      <w:r>
        <w:rPr>
          <w:rFonts w:ascii="Arial" w:hAnsi="Arial" w:cs="Arial"/>
        </w:rPr>
        <w:t xml:space="preserve">pensons qu’il serait important </w:t>
      </w:r>
      <w:r w:rsidR="00E611DC">
        <w:rPr>
          <w:rFonts w:ascii="Arial" w:hAnsi="Arial" w:cs="Arial"/>
        </w:rPr>
        <w:t xml:space="preserve">de revoir d’une manière générale les plans actuels </w:t>
      </w:r>
      <w:r>
        <w:rPr>
          <w:rFonts w:ascii="Arial" w:hAnsi="Arial" w:cs="Arial"/>
        </w:rPr>
        <w:t>pour intégrer mieux le nouveau bâtiment dans l’environnement actuel et pour le respect de l’intimité des voisins</w:t>
      </w:r>
      <w:r w:rsidR="0092491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C648442" w14:textId="77777777" w:rsidR="00BE71EA" w:rsidRDefault="00BE71EA" w:rsidP="007639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7329EA3" w14:textId="77777777" w:rsidR="00BE71EA" w:rsidRDefault="00BE71EA" w:rsidP="007639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BFC91B4" w14:textId="77777777" w:rsidR="00BE71EA" w:rsidRDefault="00BE71EA" w:rsidP="007639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6E92F7" w14:textId="77777777" w:rsidR="00BE71EA" w:rsidRDefault="00BE71EA" w:rsidP="007639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408C8C6" w14:textId="77777777" w:rsidR="00BE71EA" w:rsidRDefault="00BE71EA" w:rsidP="007639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0B32DE" w14:textId="77777777" w:rsidR="00BE71EA" w:rsidRDefault="00BE71EA" w:rsidP="007639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AB2771" w14:textId="77777777" w:rsidR="00BE71EA" w:rsidRDefault="00BE71EA" w:rsidP="007639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9150E1E" w14:textId="151A73F8" w:rsidR="00BE71EA" w:rsidRDefault="007639DF" w:rsidP="007639D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6"/>
          <w:szCs w:val="26"/>
        </w:rPr>
      </w:pPr>
      <w:r w:rsidRPr="00BE71EA">
        <w:rPr>
          <w:rFonts w:ascii="Arial" w:hAnsi="Arial" w:cs="Arial"/>
        </w:rPr>
        <w:t xml:space="preserve">Dans le projet, </w:t>
      </w:r>
      <w:r w:rsidRPr="00BE71EA">
        <w:rPr>
          <w:rFonts w:ascii="Arial" w:eastAsiaTheme="minorEastAsia" w:hAnsi="Arial" w:cs="Arial"/>
          <w:color w:val="1A1A1A"/>
          <w:sz w:val="26"/>
          <w:szCs w:val="26"/>
        </w:rPr>
        <w:t xml:space="preserve">des dérogations sont </w:t>
      </w:r>
      <w:r w:rsidR="00E25925">
        <w:rPr>
          <w:rFonts w:ascii="Arial" w:eastAsiaTheme="minorEastAsia" w:hAnsi="Arial" w:cs="Arial"/>
          <w:color w:val="1A1A1A"/>
          <w:sz w:val="26"/>
          <w:szCs w:val="26"/>
        </w:rPr>
        <w:t xml:space="preserve">également </w:t>
      </w:r>
      <w:r w:rsidRPr="00BE71EA">
        <w:rPr>
          <w:rFonts w:ascii="Arial" w:eastAsiaTheme="minorEastAsia" w:hAnsi="Arial" w:cs="Arial"/>
          <w:color w:val="1A1A1A"/>
          <w:sz w:val="26"/>
          <w:szCs w:val="26"/>
        </w:rPr>
        <w:t>demandées pour ne pas prévoir de locaux pour les vélos, ordures, nettoyage et poussettes.</w:t>
      </w:r>
      <w:r w:rsidR="002B12C5">
        <w:rPr>
          <w:rFonts w:ascii="Arial" w:eastAsiaTheme="minorEastAsia" w:hAnsi="Arial" w:cs="Arial"/>
          <w:color w:val="1A1A1A"/>
          <w:sz w:val="26"/>
          <w:szCs w:val="26"/>
        </w:rPr>
        <w:t xml:space="preserve"> L'explication donnée </w:t>
      </w:r>
      <w:r w:rsidR="00BE71EA">
        <w:rPr>
          <w:rFonts w:ascii="Arial" w:eastAsiaTheme="minorEastAsia" w:hAnsi="Arial" w:cs="Arial"/>
          <w:color w:val="1A1A1A"/>
          <w:sz w:val="26"/>
          <w:szCs w:val="26"/>
        </w:rPr>
        <w:t>e</w:t>
      </w:r>
      <w:r w:rsidRPr="00BE71EA">
        <w:rPr>
          <w:rFonts w:ascii="Arial" w:eastAsiaTheme="minorEastAsia" w:hAnsi="Arial" w:cs="Arial"/>
          <w:color w:val="1A1A1A"/>
          <w:sz w:val="26"/>
          <w:szCs w:val="26"/>
        </w:rPr>
        <w:t xml:space="preserve">st qu'il n'est pas nécessaire de construire ces locaux puisqu’il y a 4 garages. Nous pensons </w:t>
      </w:r>
      <w:r w:rsidR="00BE71EA">
        <w:rPr>
          <w:rFonts w:ascii="Arial" w:eastAsiaTheme="minorEastAsia" w:hAnsi="Arial" w:cs="Arial"/>
          <w:color w:val="1A1A1A"/>
          <w:sz w:val="26"/>
          <w:szCs w:val="26"/>
        </w:rPr>
        <w:t xml:space="preserve">que </w:t>
      </w:r>
      <w:r w:rsidRPr="00BE71EA">
        <w:rPr>
          <w:rFonts w:ascii="Arial" w:eastAsiaTheme="minorEastAsia" w:hAnsi="Arial" w:cs="Arial"/>
          <w:color w:val="1A1A1A"/>
          <w:sz w:val="26"/>
          <w:szCs w:val="26"/>
        </w:rPr>
        <w:t>sans local prévu pour les vélos et poussettes, les garages serviront à ranger ces accessoires et cela a</w:t>
      </w:r>
      <w:r w:rsidR="00BE71EA" w:rsidRPr="00BE71EA">
        <w:rPr>
          <w:rFonts w:ascii="Arial" w:eastAsiaTheme="minorEastAsia" w:hAnsi="Arial" w:cs="Arial"/>
          <w:color w:val="1A1A1A"/>
          <w:sz w:val="26"/>
          <w:szCs w:val="26"/>
        </w:rPr>
        <w:t xml:space="preserve">mènera les occupants à parquer </w:t>
      </w:r>
      <w:r w:rsidRPr="00BE71EA">
        <w:rPr>
          <w:rFonts w:ascii="Arial" w:eastAsiaTheme="minorEastAsia" w:hAnsi="Arial" w:cs="Arial"/>
          <w:color w:val="1A1A1A"/>
          <w:sz w:val="26"/>
          <w:szCs w:val="26"/>
        </w:rPr>
        <w:t xml:space="preserve">leur voiture dans les rues avoisinantes déjà </w:t>
      </w:r>
      <w:r w:rsidR="00BE71EA" w:rsidRPr="00BE71EA">
        <w:rPr>
          <w:rFonts w:ascii="Arial" w:eastAsiaTheme="minorEastAsia" w:hAnsi="Arial" w:cs="Arial"/>
          <w:color w:val="1A1A1A"/>
          <w:sz w:val="26"/>
          <w:szCs w:val="26"/>
        </w:rPr>
        <w:t>surchargées.</w:t>
      </w:r>
    </w:p>
    <w:p w14:paraId="07CB563D" w14:textId="77777777" w:rsidR="00BE71EA" w:rsidRPr="00BE71EA" w:rsidRDefault="00BE71EA" w:rsidP="007639D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6"/>
          <w:szCs w:val="26"/>
        </w:rPr>
      </w:pPr>
    </w:p>
    <w:p w14:paraId="1EB824A0" w14:textId="0FFFAA82" w:rsidR="00183F4E" w:rsidRPr="00BE71EA" w:rsidRDefault="00183F4E" w:rsidP="00B82EAD">
      <w:pPr>
        <w:rPr>
          <w:rFonts w:ascii="Arial" w:hAnsi="Arial" w:cs="Arial"/>
        </w:rPr>
      </w:pPr>
      <w:r w:rsidRPr="00BE71EA">
        <w:rPr>
          <w:rFonts w:ascii="Arial" w:hAnsi="Arial" w:cs="Arial"/>
        </w:rPr>
        <w:t>Le projet de nouvel immeu</w:t>
      </w:r>
      <w:r w:rsidR="008E7083" w:rsidRPr="00BE71EA">
        <w:rPr>
          <w:rFonts w:ascii="Arial" w:hAnsi="Arial" w:cs="Arial"/>
        </w:rPr>
        <w:t>ble prévoit la suppression d’un magnifique c</w:t>
      </w:r>
      <w:r w:rsidRPr="00BE71EA">
        <w:rPr>
          <w:rFonts w:ascii="Arial" w:hAnsi="Arial" w:cs="Arial"/>
        </w:rPr>
        <w:t>èdre</w:t>
      </w:r>
      <w:r w:rsidR="007639DF" w:rsidRPr="00BE71EA">
        <w:rPr>
          <w:rFonts w:ascii="Arial" w:hAnsi="Arial" w:cs="Arial"/>
        </w:rPr>
        <w:t>, répertorié comme arbre remarquable,</w:t>
      </w:r>
      <w:r w:rsidR="008E7083" w:rsidRPr="00BE71EA">
        <w:rPr>
          <w:rFonts w:ascii="Arial" w:hAnsi="Arial" w:cs="Arial"/>
        </w:rPr>
        <w:t xml:space="preserve"> dont l’implantation correspond à une chambre </w:t>
      </w:r>
      <w:r w:rsidR="002B12C5">
        <w:rPr>
          <w:rFonts w:ascii="Arial" w:hAnsi="Arial" w:cs="Arial"/>
        </w:rPr>
        <w:t xml:space="preserve">au rez-de-chaussée </w:t>
      </w:r>
      <w:r w:rsidR="008E7083" w:rsidRPr="00BE71EA">
        <w:rPr>
          <w:rFonts w:ascii="Arial" w:hAnsi="Arial" w:cs="Arial"/>
        </w:rPr>
        <w:t>sur les plans de la nouvelle construct</w:t>
      </w:r>
      <w:r w:rsidR="002B12C5">
        <w:rPr>
          <w:rFonts w:ascii="Arial" w:hAnsi="Arial" w:cs="Arial"/>
        </w:rPr>
        <w:t xml:space="preserve">ion. En allant voir sur place, </w:t>
      </w:r>
      <w:r w:rsidR="008E7083" w:rsidRPr="00BE71EA">
        <w:rPr>
          <w:rFonts w:ascii="Arial" w:hAnsi="Arial" w:cs="Arial"/>
        </w:rPr>
        <w:t xml:space="preserve">il semble que l’arbre n’est pas implanté à cet endroit-là, mais plus au nord-est, vers le jardin de Monsieur et Madame </w:t>
      </w:r>
      <w:proofErr w:type="spellStart"/>
      <w:r w:rsidR="008E7083" w:rsidRPr="00BE71EA">
        <w:rPr>
          <w:rFonts w:ascii="Arial" w:hAnsi="Arial" w:cs="Arial"/>
        </w:rPr>
        <w:t>Renteux</w:t>
      </w:r>
      <w:proofErr w:type="spellEnd"/>
      <w:r w:rsidR="008E7083" w:rsidRPr="00BE71EA">
        <w:rPr>
          <w:rFonts w:ascii="Arial" w:hAnsi="Arial" w:cs="Arial"/>
        </w:rPr>
        <w:t>. Si la largeur des terrasses était diminuée ou les terrasses simplement déplacées sur la façade avant, le cèdre pourrait être maintenu moyennant un bon élagage.</w:t>
      </w:r>
    </w:p>
    <w:p w14:paraId="1961C606" w14:textId="77777777" w:rsidR="00D11DAB" w:rsidRPr="00BE71EA" w:rsidRDefault="00D11DAB" w:rsidP="00B82EAD">
      <w:pPr>
        <w:rPr>
          <w:rFonts w:ascii="Arial" w:hAnsi="Arial" w:cs="Arial"/>
        </w:rPr>
      </w:pPr>
    </w:p>
    <w:p w14:paraId="56F69AFC" w14:textId="77777777" w:rsidR="00BE71EA" w:rsidRDefault="00D11DAB" w:rsidP="000929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E71EA">
        <w:rPr>
          <w:rFonts w:ascii="Arial" w:hAnsi="Arial" w:cs="Arial"/>
        </w:rPr>
        <w:t xml:space="preserve">Les riverains des rues </w:t>
      </w:r>
      <w:proofErr w:type="spellStart"/>
      <w:r w:rsidRPr="00BE71EA">
        <w:rPr>
          <w:rFonts w:ascii="Arial" w:hAnsi="Arial" w:cs="Arial"/>
        </w:rPr>
        <w:t>Windmolenberg</w:t>
      </w:r>
      <w:proofErr w:type="spellEnd"/>
      <w:r w:rsidRPr="00BE71EA">
        <w:rPr>
          <w:rFonts w:ascii="Arial" w:hAnsi="Arial" w:cs="Arial"/>
        </w:rPr>
        <w:t xml:space="preserve"> et </w:t>
      </w:r>
      <w:proofErr w:type="spellStart"/>
      <w:r w:rsidRPr="00BE71EA">
        <w:rPr>
          <w:rFonts w:ascii="Arial" w:hAnsi="Arial" w:cs="Arial"/>
        </w:rPr>
        <w:t>Kerkedelle</w:t>
      </w:r>
      <w:proofErr w:type="spellEnd"/>
      <w:r w:rsidRPr="00BE71EA">
        <w:rPr>
          <w:rFonts w:ascii="Arial" w:hAnsi="Arial" w:cs="Arial"/>
        </w:rPr>
        <w:t xml:space="preserve"> se posent aussi des questions quant au raccord de cet immeuble de 4 appartements sur le réseau d’égouttage actuel. Dans la demande de permis, il est question d’obtenir une dérogation pour </w:t>
      </w:r>
      <w:r w:rsidR="00A134FF" w:rsidRPr="00BE71EA">
        <w:rPr>
          <w:rFonts w:ascii="Arial" w:hAnsi="Arial" w:cs="Arial"/>
        </w:rPr>
        <w:t xml:space="preserve">construire une citerne plutôt qu’un bassin d’orage. Cette conversion en citerne de </w:t>
      </w:r>
    </w:p>
    <w:p w14:paraId="4DA4A856" w14:textId="77777777" w:rsidR="00A134FF" w:rsidRPr="00BE71EA" w:rsidRDefault="00A134FF" w:rsidP="000929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E71EA">
        <w:rPr>
          <w:rFonts w:ascii="Arial" w:hAnsi="Arial" w:cs="Arial"/>
        </w:rPr>
        <w:t>10 000 litres s’appuie sur le fait</w:t>
      </w:r>
      <w:r w:rsidR="00B61EA1" w:rsidRPr="00BE71EA">
        <w:rPr>
          <w:rFonts w:ascii="Arial" w:hAnsi="Arial" w:cs="Arial"/>
        </w:rPr>
        <w:t xml:space="preserve"> que la surface du bâtiment est inférieure à une 30taine de m2 à la surface minimale requise pour l’i</w:t>
      </w:r>
      <w:r w:rsidR="00E253D7" w:rsidRPr="00BE71EA">
        <w:rPr>
          <w:rFonts w:ascii="Arial" w:hAnsi="Arial" w:cs="Arial"/>
        </w:rPr>
        <w:t>nstallation d’un bassin d’orage</w:t>
      </w:r>
      <w:r w:rsidRPr="00BE71EA">
        <w:rPr>
          <w:rFonts w:ascii="Arial" w:hAnsi="Arial" w:cs="Arial"/>
        </w:rPr>
        <w:t xml:space="preserve">. Vus les problèmes d’inondation </w:t>
      </w:r>
      <w:r w:rsidR="00E611DC">
        <w:rPr>
          <w:rFonts w:ascii="Arial" w:hAnsi="Arial" w:cs="Arial"/>
        </w:rPr>
        <w:t xml:space="preserve">récurant </w:t>
      </w:r>
      <w:r w:rsidR="00E253D7" w:rsidRPr="00BE71EA">
        <w:rPr>
          <w:rFonts w:ascii="Arial" w:hAnsi="Arial" w:cs="Arial"/>
        </w:rPr>
        <w:t xml:space="preserve">dans le bas de </w:t>
      </w:r>
      <w:proofErr w:type="spellStart"/>
      <w:r w:rsidR="00E253D7" w:rsidRPr="00BE71EA">
        <w:rPr>
          <w:rFonts w:ascii="Arial" w:hAnsi="Arial" w:cs="Arial"/>
        </w:rPr>
        <w:t>Windmolenberg</w:t>
      </w:r>
      <w:proofErr w:type="spellEnd"/>
      <w:r w:rsidR="00E253D7" w:rsidRPr="00BE71EA">
        <w:rPr>
          <w:rFonts w:ascii="Arial" w:hAnsi="Arial" w:cs="Arial"/>
        </w:rPr>
        <w:t xml:space="preserve"> et </w:t>
      </w:r>
      <w:proofErr w:type="spellStart"/>
      <w:r w:rsidR="00E253D7" w:rsidRPr="00BE71EA">
        <w:rPr>
          <w:rFonts w:ascii="Arial" w:hAnsi="Arial" w:cs="Arial"/>
        </w:rPr>
        <w:t>Kerkedelle</w:t>
      </w:r>
      <w:proofErr w:type="spellEnd"/>
      <w:r w:rsidR="00E253D7" w:rsidRPr="00BE71EA">
        <w:rPr>
          <w:rFonts w:ascii="Arial" w:hAnsi="Arial" w:cs="Arial"/>
        </w:rPr>
        <w:t xml:space="preserve">, </w:t>
      </w:r>
      <w:r w:rsidRPr="00BE71EA">
        <w:rPr>
          <w:rFonts w:ascii="Arial" w:hAnsi="Arial" w:cs="Arial"/>
        </w:rPr>
        <w:t xml:space="preserve">qui se sont accrus avec les nouvelles constructions dans le quartier ces dernières décennies, nous demandons que cette </w:t>
      </w:r>
      <w:r w:rsidR="00E253D7" w:rsidRPr="00BE71EA">
        <w:rPr>
          <w:rFonts w:ascii="Arial" w:hAnsi="Arial" w:cs="Arial"/>
        </w:rPr>
        <w:t xml:space="preserve">demande de </w:t>
      </w:r>
      <w:r w:rsidRPr="00BE71EA">
        <w:rPr>
          <w:rFonts w:ascii="Arial" w:hAnsi="Arial" w:cs="Arial"/>
        </w:rPr>
        <w:t xml:space="preserve">dérogation soit </w:t>
      </w:r>
      <w:r w:rsidR="00E253D7" w:rsidRPr="00BE71EA">
        <w:rPr>
          <w:rFonts w:ascii="Arial" w:hAnsi="Arial" w:cs="Arial"/>
        </w:rPr>
        <w:t>réexaminée ou que le volume de la citerne soit supérieur à ce qui est prévu dans les plans.</w:t>
      </w:r>
    </w:p>
    <w:p w14:paraId="40DACF92" w14:textId="77777777" w:rsidR="0009296D" w:rsidRPr="00BE71EA" w:rsidRDefault="0009296D" w:rsidP="000929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559F632" w14:textId="77777777" w:rsidR="0009296D" w:rsidRPr="00BE71EA" w:rsidRDefault="0009296D" w:rsidP="000929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746B40F" w14:textId="77777777" w:rsidR="0009296D" w:rsidRPr="00BE71EA" w:rsidRDefault="0009296D" w:rsidP="000929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E71EA">
        <w:rPr>
          <w:rFonts w:ascii="Arial" w:hAnsi="Arial" w:cs="Arial"/>
        </w:rPr>
        <w:t>D’une façon générale, nous es</w:t>
      </w:r>
      <w:r w:rsidR="0039372D" w:rsidRPr="00BE71EA">
        <w:rPr>
          <w:rFonts w:ascii="Arial" w:hAnsi="Arial" w:cs="Arial"/>
        </w:rPr>
        <w:t>timons inadéquat d’accorder</w:t>
      </w:r>
      <w:r w:rsidR="00E611DC">
        <w:rPr>
          <w:rFonts w:ascii="Arial" w:hAnsi="Arial" w:cs="Arial"/>
        </w:rPr>
        <w:t xml:space="preserve"> </w:t>
      </w:r>
      <w:r w:rsidR="0039372D" w:rsidRPr="00BE71EA">
        <w:rPr>
          <w:rFonts w:ascii="Arial" w:hAnsi="Arial" w:cs="Arial"/>
        </w:rPr>
        <w:t xml:space="preserve">telles qu’elles sont </w:t>
      </w:r>
      <w:r w:rsidR="00E611DC">
        <w:rPr>
          <w:rFonts w:ascii="Arial" w:hAnsi="Arial" w:cs="Arial"/>
        </w:rPr>
        <w:t xml:space="preserve">demandées </w:t>
      </w:r>
      <w:r w:rsidR="0039372D" w:rsidRPr="00BE71EA">
        <w:rPr>
          <w:rFonts w:ascii="Arial" w:hAnsi="Arial" w:cs="Arial"/>
        </w:rPr>
        <w:t>dans le projet actuel les dérogations concernant le</w:t>
      </w:r>
      <w:r w:rsidRPr="00BE71EA">
        <w:rPr>
          <w:rFonts w:ascii="Arial" w:hAnsi="Arial" w:cs="Arial"/>
        </w:rPr>
        <w:t xml:space="preserve">s </w:t>
      </w:r>
      <w:r w:rsidR="0039372D" w:rsidRPr="00BE71EA">
        <w:rPr>
          <w:rFonts w:ascii="Arial" w:hAnsi="Arial" w:cs="Arial"/>
        </w:rPr>
        <w:t>terrasses et les lucarnes</w:t>
      </w:r>
      <w:r w:rsidR="00E25925">
        <w:rPr>
          <w:rFonts w:ascii="Arial" w:hAnsi="Arial" w:cs="Arial"/>
        </w:rPr>
        <w:t>, la zone de recul et l’absence de  local de rangement vélos et accessoires</w:t>
      </w:r>
      <w:r w:rsidR="0039372D" w:rsidRPr="00BE71EA">
        <w:rPr>
          <w:rFonts w:ascii="Arial" w:hAnsi="Arial" w:cs="Arial"/>
        </w:rPr>
        <w:t xml:space="preserve">. Nous demandons également de revoir le volume de la citerne ou de penser à l’installation d’un petit bassin d’orage. </w:t>
      </w:r>
    </w:p>
    <w:p w14:paraId="3E765966" w14:textId="77777777" w:rsidR="0039372D" w:rsidRPr="00BE71EA" w:rsidRDefault="0039372D" w:rsidP="000929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D506F80" w14:textId="77777777" w:rsidR="0039372D" w:rsidRPr="00BE71EA" w:rsidRDefault="0039372D" w:rsidP="000929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E71EA">
        <w:rPr>
          <w:rFonts w:ascii="Arial" w:hAnsi="Arial" w:cs="Arial"/>
        </w:rPr>
        <w:t>Dans l’attente d’une prise en considération de nos remarques à propos de cette demande de permis, veuillez agréer, Mesdames, Messieurs, nos salutations distinguées,</w:t>
      </w:r>
    </w:p>
    <w:p w14:paraId="71D26C58" w14:textId="77777777" w:rsidR="0039372D" w:rsidRPr="00BE71EA" w:rsidRDefault="0039372D" w:rsidP="000929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0936CEC" w14:textId="77777777" w:rsidR="0039372D" w:rsidRPr="00BE71EA" w:rsidRDefault="0039372D" w:rsidP="000929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2C66471" w14:textId="77777777" w:rsidR="0039372D" w:rsidRPr="00BE71EA" w:rsidRDefault="0039372D" w:rsidP="000929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E71EA">
        <w:rPr>
          <w:rFonts w:ascii="Arial" w:hAnsi="Arial" w:cs="Arial"/>
        </w:rPr>
        <w:t>Blandine Dlugoszewski,</w:t>
      </w:r>
    </w:p>
    <w:p w14:paraId="3007FA33" w14:textId="199EAD79" w:rsidR="0039372D" w:rsidRPr="00BE71EA" w:rsidRDefault="002B12C5" w:rsidP="000929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</w:t>
      </w:r>
      <w:bookmarkStart w:id="0" w:name="_GoBack"/>
      <w:bookmarkEnd w:id="0"/>
      <w:r>
        <w:rPr>
          <w:rFonts w:ascii="Arial" w:hAnsi="Arial" w:cs="Arial"/>
        </w:rPr>
        <w:t xml:space="preserve">t </w:t>
      </w:r>
      <w:r w:rsidR="0039372D" w:rsidRPr="00BE71EA">
        <w:rPr>
          <w:rFonts w:ascii="Arial" w:hAnsi="Arial" w:cs="Arial"/>
        </w:rPr>
        <w:t xml:space="preserve">le comité de quartier </w:t>
      </w:r>
      <w:proofErr w:type="spellStart"/>
      <w:r w:rsidR="0039372D" w:rsidRPr="00BE71EA">
        <w:rPr>
          <w:rFonts w:ascii="Arial" w:hAnsi="Arial" w:cs="Arial"/>
        </w:rPr>
        <w:t>Kerkedelle</w:t>
      </w:r>
      <w:proofErr w:type="spellEnd"/>
      <w:r w:rsidR="0039372D" w:rsidRPr="00BE71EA">
        <w:rPr>
          <w:rFonts w:ascii="Arial" w:hAnsi="Arial" w:cs="Arial"/>
        </w:rPr>
        <w:t xml:space="preserve"> - de </w:t>
      </w:r>
      <w:proofErr w:type="spellStart"/>
      <w:r w:rsidR="0039372D" w:rsidRPr="00BE71EA">
        <w:rPr>
          <w:rFonts w:ascii="Arial" w:hAnsi="Arial" w:cs="Arial"/>
        </w:rPr>
        <w:t>Thiennes</w:t>
      </w:r>
      <w:proofErr w:type="spellEnd"/>
    </w:p>
    <w:sectPr w:rsidR="0039372D" w:rsidRPr="00BE71EA" w:rsidSect="0009296D">
      <w:pgSz w:w="11900" w:h="16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AD"/>
    <w:rsid w:val="0009296D"/>
    <w:rsid w:val="000A451A"/>
    <w:rsid w:val="00183F4E"/>
    <w:rsid w:val="002B12C5"/>
    <w:rsid w:val="00363158"/>
    <w:rsid w:val="0039372D"/>
    <w:rsid w:val="007639DF"/>
    <w:rsid w:val="008E7083"/>
    <w:rsid w:val="00924918"/>
    <w:rsid w:val="00963DBA"/>
    <w:rsid w:val="00A0599B"/>
    <w:rsid w:val="00A134FF"/>
    <w:rsid w:val="00A41AA6"/>
    <w:rsid w:val="00B61EA1"/>
    <w:rsid w:val="00B82EAD"/>
    <w:rsid w:val="00BE71EA"/>
    <w:rsid w:val="00D11DAB"/>
    <w:rsid w:val="00D52F63"/>
    <w:rsid w:val="00E253D7"/>
    <w:rsid w:val="00E25925"/>
    <w:rsid w:val="00E6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4A0C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AD"/>
    <w:rPr>
      <w:rFonts w:ascii="New York" w:eastAsia="Times New Roman" w:hAnsi="New York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82EAD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rsid w:val="00B82EAD"/>
    <w:rPr>
      <w:rFonts w:ascii="New York" w:eastAsia="Times New Roman" w:hAnsi="New York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AD"/>
    <w:rPr>
      <w:rFonts w:ascii="New York" w:eastAsia="Times New Roman" w:hAnsi="New York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82EAD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rsid w:val="00B82EAD"/>
    <w:rPr>
      <w:rFonts w:ascii="New York" w:eastAsia="Times New Roman" w:hAnsi="New Yor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708</Words>
  <Characters>3896</Characters>
  <Application>Microsoft Macintosh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Dlugoszewski</dc:creator>
  <cp:keywords/>
  <dc:description/>
  <cp:lastModifiedBy>Blandine Dlugoszewski</cp:lastModifiedBy>
  <cp:revision>3</cp:revision>
  <cp:lastPrinted>2014-02-24T11:25:00Z</cp:lastPrinted>
  <dcterms:created xsi:type="dcterms:W3CDTF">2014-02-21T14:19:00Z</dcterms:created>
  <dcterms:modified xsi:type="dcterms:W3CDTF">2014-02-24T11:26:00Z</dcterms:modified>
</cp:coreProperties>
</file>